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B2" w:rsidRPr="009C60B2" w:rsidRDefault="0091699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  <w:r w:rsidRPr="009C60B2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Урок мужества на тему «Афганистан - незаживающая рана» с </w:t>
      </w:r>
      <w:r w:rsidRPr="009C60B2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>использованием презентации  провели</w:t>
      </w:r>
      <w:r w:rsidR="009C60B2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классные руководители</w:t>
      </w:r>
      <w:r w:rsidRPr="009C60B2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</w:t>
      </w:r>
      <w:r w:rsidRPr="009C60B2"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  <w:t xml:space="preserve"> накануне праздничной даты, когда советские войска были выведены из этой страны. Война закончилась 15 февраля 1989 года, но память о ней стереть нельзя. Это рана будет кровоточить у тех, кто хоть как-то соприкоснулся с этой войной. Никогда не утихнет боль и не заживет душа у тех, кто потерял родных, друзей близких там, в далеком Афганистане. Пусть урок мужества, для которого выполнена эта работа, станет напоминанием о том, что не должно повторяться.</w:t>
      </w:r>
    </w:p>
    <w:p w:rsidR="009C60B2" w:rsidRPr="009C60B2" w:rsidRDefault="009C60B2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EEEEEE"/>
        </w:rPr>
      </w:pPr>
    </w:p>
    <w:p w:rsidR="009C60B2" w:rsidRDefault="009C60B2">
      <w:pPr>
        <w:rPr>
          <w:rFonts w:ascii="Tahoma" w:hAnsi="Tahoma" w:cs="Tahoma"/>
          <w:color w:val="333333"/>
          <w:sz w:val="20"/>
          <w:szCs w:val="20"/>
          <w:shd w:val="clear" w:color="auto" w:fill="EEEEEE"/>
        </w:rPr>
      </w:pPr>
    </w:p>
    <w:p w:rsidR="009C60B2" w:rsidRDefault="009C60B2">
      <w:pPr>
        <w:rPr>
          <w:rFonts w:ascii="Tahoma" w:hAnsi="Tahoma" w:cs="Tahoma"/>
          <w:color w:val="333333"/>
          <w:sz w:val="20"/>
          <w:szCs w:val="20"/>
          <w:shd w:val="clear" w:color="auto" w:fill="EEEEEE"/>
        </w:rPr>
      </w:pPr>
    </w:p>
    <w:p w:rsidR="009C60B2" w:rsidRDefault="009C60B2">
      <w:pPr>
        <w:rPr>
          <w:rFonts w:ascii="Tahoma" w:hAnsi="Tahoma" w:cs="Tahoma"/>
          <w:color w:val="333333"/>
          <w:sz w:val="20"/>
          <w:szCs w:val="20"/>
          <w:shd w:val="clear" w:color="auto" w:fill="EEEEEE"/>
        </w:rPr>
      </w:pPr>
      <w:bookmarkStart w:id="0" w:name="_GoBack"/>
      <w:bookmarkEnd w:id="0"/>
    </w:p>
    <w:p w:rsidR="009C60B2" w:rsidRDefault="009C60B2">
      <w:pPr>
        <w:rPr>
          <w:rFonts w:ascii="Tahoma" w:hAnsi="Tahoma" w:cs="Tahoma"/>
          <w:color w:val="333333"/>
          <w:sz w:val="20"/>
          <w:szCs w:val="20"/>
          <w:shd w:val="clear" w:color="auto" w:fill="EEEEEE"/>
        </w:rPr>
      </w:pPr>
    </w:p>
    <w:p w:rsidR="009C60B2" w:rsidRDefault="009C60B2">
      <w:pPr>
        <w:rPr>
          <w:rFonts w:ascii="Tahoma" w:hAnsi="Tahoma" w:cs="Tahoma"/>
          <w:color w:val="333333"/>
          <w:sz w:val="20"/>
          <w:szCs w:val="20"/>
          <w:shd w:val="clear" w:color="auto" w:fill="EEEEEE"/>
        </w:rPr>
      </w:pPr>
    </w:p>
    <w:p w:rsidR="00F102C3" w:rsidRDefault="0091699B">
      <w:r>
        <w:rPr>
          <w:noProof/>
          <w:lang w:eastAsia="ru-RU"/>
        </w:rPr>
        <w:drawing>
          <wp:inline distT="0" distB="0" distL="0" distR="0" wp14:anchorId="683D5FDB" wp14:editId="233EC90C">
            <wp:extent cx="5660441" cy="4865511"/>
            <wp:effectExtent l="0" t="0" r="0" b="0"/>
            <wp:docPr id="1" name="Рисунок 1" descr="урок мужества афганистан презента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рок мужества афганистан презента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526" cy="4881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0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99B"/>
    <w:rsid w:val="0091699B"/>
    <w:rsid w:val="009C60B2"/>
    <w:rsid w:val="00F1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9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6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69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Ивановна</dc:creator>
  <cp:lastModifiedBy>Ольга Ивановна</cp:lastModifiedBy>
  <cp:revision>2</cp:revision>
  <dcterms:created xsi:type="dcterms:W3CDTF">2015-02-16T15:27:00Z</dcterms:created>
  <dcterms:modified xsi:type="dcterms:W3CDTF">2015-02-16T15:40:00Z</dcterms:modified>
</cp:coreProperties>
</file>